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附件3</w:t>
      </w:r>
    </w:p>
    <w:p>
      <w:pPr>
        <w:rPr>
          <w:rFonts w:ascii="黑体" w:eastAsia="黑体"/>
          <w:sz w:val="30"/>
        </w:rPr>
      </w:pPr>
    </w:p>
    <w:p>
      <w:pPr>
        <w:tabs>
          <w:tab w:val="left" w:pos="2849"/>
        </w:tabs>
        <w:spacing w:before="26" w:after="3"/>
        <w:ind w:left="120"/>
        <w:jc w:val="center"/>
        <w:rPr>
          <w:b/>
          <w:sz w:val="36"/>
          <w:szCs w:val="32"/>
        </w:rPr>
      </w:pPr>
      <w:bookmarkStart w:id="0" w:name="_GoBack"/>
      <w:r>
        <w:rPr>
          <w:rFonts w:hint="eastAsia"/>
          <w:b/>
          <w:sz w:val="36"/>
          <w:szCs w:val="32"/>
        </w:rPr>
        <w:t>2022辽宁省职工技能大赛暨全省广告行业</w:t>
      </w:r>
    </w:p>
    <w:p>
      <w:pPr>
        <w:tabs>
          <w:tab w:val="left" w:pos="2849"/>
        </w:tabs>
        <w:spacing w:before="26" w:after="3"/>
        <w:ind w:left="120"/>
        <w:jc w:val="center"/>
        <w:rPr>
          <w:b/>
          <w:sz w:val="40"/>
          <w:szCs w:val="36"/>
        </w:rPr>
      </w:pPr>
      <w:r>
        <w:rPr>
          <w:rFonts w:hint="eastAsia"/>
          <w:b/>
          <w:sz w:val="36"/>
          <w:szCs w:val="32"/>
        </w:rPr>
        <w:t>职工技能大赛选手登记表</w:t>
      </w:r>
    </w:p>
    <w:bookmarkEnd w:id="0"/>
    <w:tbl>
      <w:tblPr>
        <w:tblStyle w:val="4"/>
        <w:tblW w:w="0" w:type="auto"/>
        <w:tblInd w:w="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728"/>
        <w:gridCol w:w="1378"/>
        <w:gridCol w:w="1881"/>
        <w:gridCol w:w="1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85" w:type="dxa"/>
          </w:tcPr>
          <w:p>
            <w:pPr>
              <w:pStyle w:val="6"/>
              <w:tabs>
                <w:tab w:val="left" w:pos="839"/>
              </w:tabs>
              <w:spacing w:before="234"/>
              <w:ind w:right="108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72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78" w:type="dxa"/>
          </w:tcPr>
          <w:p>
            <w:pPr>
              <w:pStyle w:val="6"/>
              <w:spacing w:before="234"/>
              <w:ind w:left="63" w:right="13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88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956" w:type="dxa"/>
            <w:vMerge w:val="restart"/>
          </w:tcPr>
          <w:p>
            <w:pPr>
              <w:pStyle w:val="6"/>
              <w:rPr>
                <w:rFonts w:ascii="Hiragino Sans GB W6"/>
                <w:b/>
                <w:sz w:val="28"/>
              </w:rPr>
            </w:pPr>
          </w:p>
          <w:p>
            <w:pPr>
              <w:pStyle w:val="6"/>
              <w:spacing w:before="3"/>
              <w:rPr>
                <w:rFonts w:ascii="Hiragino Sans GB W6"/>
                <w:b/>
                <w:sz w:val="23"/>
              </w:rPr>
            </w:pPr>
          </w:p>
          <w:p>
            <w:pPr>
              <w:pStyle w:val="6"/>
              <w:spacing w:line="249" w:lineRule="auto"/>
              <w:ind w:left="851" w:right="807"/>
              <w:jc w:val="center"/>
              <w:rPr>
                <w:sz w:val="28"/>
              </w:rPr>
            </w:pPr>
            <w:r>
              <w:rPr>
                <w:sz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385" w:type="dxa"/>
          </w:tcPr>
          <w:p>
            <w:pPr>
              <w:pStyle w:val="6"/>
              <w:spacing w:before="236"/>
              <w:ind w:right="104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4987" w:type="dxa"/>
            <w:gridSpan w:val="3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9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85" w:type="dxa"/>
          </w:tcPr>
          <w:p>
            <w:pPr>
              <w:pStyle w:val="6"/>
              <w:spacing w:before="234"/>
              <w:ind w:right="104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728" w:type="dxa"/>
          </w:tcPr>
          <w:p>
            <w:pPr>
              <w:pStyle w:val="6"/>
              <w:rPr>
                <w:sz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6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1881" w:type="dxa"/>
          </w:tcPr>
          <w:p>
            <w:pPr>
              <w:pStyle w:val="6"/>
              <w:ind w:left="63"/>
              <w:rPr>
                <w:sz w:val="28"/>
              </w:rPr>
            </w:pPr>
          </w:p>
        </w:tc>
        <w:tc>
          <w:tcPr>
            <w:tcW w:w="19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85" w:type="dxa"/>
          </w:tcPr>
          <w:p>
            <w:pPr>
              <w:pStyle w:val="6"/>
              <w:spacing w:before="234"/>
              <w:ind w:right="104"/>
              <w:rPr>
                <w:sz w:val="28"/>
              </w:rPr>
            </w:pPr>
            <w:r>
              <w:rPr>
                <w:sz w:val="28"/>
              </w:rPr>
              <w:t>参赛</w:t>
            </w:r>
            <w:r>
              <w:rPr>
                <w:rFonts w:hint="eastAsia"/>
                <w:sz w:val="28"/>
              </w:rPr>
              <w:t>赛项</w:t>
            </w:r>
          </w:p>
        </w:tc>
        <w:tc>
          <w:tcPr>
            <w:tcW w:w="1728" w:type="dxa"/>
            <w:vAlign w:val="center"/>
          </w:tcPr>
          <w:p>
            <w:pPr>
              <w:pStyle w:val="6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6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88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9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385" w:type="dxa"/>
          </w:tcPr>
          <w:p>
            <w:pPr>
              <w:pStyle w:val="6"/>
              <w:spacing w:before="234"/>
              <w:ind w:right="104"/>
              <w:rPr>
                <w:sz w:val="28"/>
              </w:rPr>
            </w:pPr>
            <w:r>
              <w:rPr>
                <w:rFonts w:hint="eastAsia"/>
                <w:sz w:val="28"/>
              </w:rPr>
              <w:t>银行卡号</w:t>
            </w:r>
          </w:p>
        </w:tc>
        <w:tc>
          <w:tcPr>
            <w:tcW w:w="172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378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ascii="Times New Roman"/>
                <w:sz w:val="30"/>
              </w:rPr>
            </w:pPr>
            <w:r>
              <w:rPr>
                <w:rFonts w:hint="eastAsia"/>
                <w:sz w:val="28"/>
              </w:rPr>
              <w:t>开户银行</w:t>
            </w:r>
          </w:p>
        </w:tc>
        <w:tc>
          <w:tcPr>
            <w:tcW w:w="3837" w:type="dxa"/>
            <w:gridSpan w:val="2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85" w:type="dxa"/>
          </w:tcPr>
          <w:p>
            <w:pPr>
              <w:pStyle w:val="6"/>
              <w:spacing w:before="233"/>
              <w:ind w:right="104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6943" w:type="dxa"/>
            <w:gridSpan w:val="4"/>
          </w:tcPr>
          <w:p>
            <w:pPr>
              <w:pStyle w:val="6"/>
              <w:spacing w:before="233"/>
              <w:ind w:right="104"/>
              <w:rPr>
                <w:rFonts w:ascii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color w:val="7F7F7F" w:themeColor="background1" w:themeShade="80"/>
                <w:sz w:val="28"/>
              </w:rPr>
              <w:t>工作单位必须书写单位全称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385" w:type="dxa"/>
          </w:tcPr>
          <w:p>
            <w:pPr>
              <w:pStyle w:val="6"/>
              <w:tabs>
                <w:tab w:val="left" w:pos="839"/>
              </w:tabs>
              <w:spacing w:before="233"/>
              <w:ind w:right="108"/>
              <w:rPr>
                <w:sz w:val="28"/>
              </w:rPr>
            </w:pPr>
            <w:r>
              <w:rPr>
                <w:sz w:val="28"/>
              </w:rPr>
              <w:t>邮编</w:t>
            </w:r>
          </w:p>
        </w:tc>
        <w:tc>
          <w:tcPr>
            <w:tcW w:w="1728" w:type="dxa"/>
            <w:tcBorders>
              <w:right w:val="single" w:color="auto" w:sz="4" w:space="0"/>
            </w:tcBorders>
          </w:tcPr>
          <w:p>
            <w:pPr>
              <w:pStyle w:val="6"/>
              <w:rPr>
                <w:sz w:val="28"/>
              </w:rPr>
            </w:pPr>
          </w:p>
          <w:p>
            <w:pPr>
              <w:pStyle w:val="6"/>
              <w:rPr>
                <w:sz w:val="28"/>
              </w:rPr>
            </w:pPr>
          </w:p>
        </w:tc>
        <w:tc>
          <w:tcPr>
            <w:tcW w:w="13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邮寄地址</w:t>
            </w:r>
          </w:p>
        </w:tc>
        <w:tc>
          <w:tcPr>
            <w:tcW w:w="3837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autoSpaceDE/>
              <w:autoSpaceDN/>
              <w:rPr>
                <w:rFonts w:ascii="Times New Roman"/>
                <w:sz w:val="30"/>
              </w:rPr>
            </w:pPr>
          </w:p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8" w:hRule="atLeast"/>
        </w:trPr>
        <w:tc>
          <w:tcPr>
            <w:tcW w:w="3113" w:type="dxa"/>
            <w:gridSpan w:val="2"/>
            <w:tcBorders>
              <w:right w:val="nil"/>
            </w:tcBorders>
          </w:tcPr>
          <w:p>
            <w:pPr>
              <w:pStyle w:val="6"/>
              <w:spacing w:before="3"/>
              <w:ind w:left="3"/>
              <w:rPr>
                <w:sz w:val="28"/>
              </w:rPr>
            </w:pPr>
            <w:r>
              <w:rPr>
                <w:rFonts w:hint="eastAsia"/>
                <w:sz w:val="28"/>
              </w:rPr>
              <w:t>预赛情况说明：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837" w:type="dxa"/>
            <w:gridSpan w:val="2"/>
            <w:tcBorders>
              <w:left w:val="nil"/>
            </w:tcBorders>
          </w:tcPr>
          <w:p>
            <w:pPr>
              <w:pStyle w:val="6"/>
              <w:tabs>
                <w:tab w:val="left" w:pos="1570"/>
                <w:tab w:val="left" w:pos="2413"/>
              </w:tabs>
              <w:spacing w:line="501" w:lineRule="auto"/>
              <w:ind w:right="1251" w:firstLine="879" w:firstLineChars="3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0" w:hRule="atLeast"/>
        </w:trPr>
        <w:tc>
          <w:tcPr>
            <w:tcW w:w="3113" w:type="dxa"/>
            <w:gridSpan w:val="2"/>
            <w:tcBorders>
              <w:right w:val="nil"/>
            </w:tcBorders>
          </w:tcPr>
          <w:p>
            <w:pPr>
              <w:pStyle w:val="6"/>
              <w:spacing w:before="3"/>
              <w:ind w:left="3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所在单位意见：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837" w:type="dxa"/>
            <w:gridSpan w:val="2"/>
            <w:tcBorders>
              <w:left w:val="nil"/>
            </w:tcBorders>
          </w:tcPr>
          <w:p>
            <w:pPr>
              <w:pStyle w:val="6"/>
              <w:tabs>
                <w:tab w:val="left" w:pos="1714"/>
                <w:tab w:val="left" w:pos="2413"/>
              </w:tabs>
              <w:spacing w:line="501" w:lineRule="auto"/>
              <w:ind w:left="1010" w:leftChars="459" w:right="1251"/>
              <w:rPr>
                <w:sz w:val="28"/>
              </w:rPr>
            </w:pPr>
          </w:p>
          <w:p>
            <w:pPr>
              <w:pStyle w:val="6"/>
              <w:tabs>
                <w:tab w:val="left" w:pos="1714"/>
                <w:tab w:val="left" w:pos="2413"/>
              </w:tabs>
              <w:spacing w:line="501" w:lineRule="auto"/>
              <w:ind w:right="1251" w:firstLine="879" w:firstLineChars="314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  <w:p>
            <w:pPr>
              <w:pStyle w:val="6"/>
              <w:tabs>
                <w:tab w:val="left" w:pos="1570"/>
                <w:tab w:val="left" w:pos="2413"/>
              </w:tabs>
              <w:spacing w:line="501" w:lineRule="auto"/>
              <w:ind w:right="1251" w:firstLine="879" w:firstLineChars="314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pacing w:val="-17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3113" w:type="dxa"/>
            <w:gridSpan w:val="2"/>
            <w:tcBorders>
              <w:right w:val="nil"/>
            </w:tcBorders>
          </w:tcPr>
          <w:p>
            <w:pPr>
              <w:pStyle w:val="6"/>
              <w:spacing w:before="3"/>
              <w:ind w:left="3"/>
              <w:rPr>
                <w:sz w:val="28"/>
              </w:rPr>
            </w:pPr>
            <w:r>
              <w:rPr>
                <w:sz w:val="28"/>
              </w:rPr>
              <w:t>推荐单位意见：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837" w:type="dxa"/>
            <w:gridSpan w:val="2"/>
            <w:tcBorders>
              <w:left w:val="nil"/>
            </w:tcBorders>
          </w:tcPr>
          <w:p>
            <w:pPr>
              <w:pStyle w:val="6"/>
              <w:rPr>
                <w:rFonts w:ascii="Hiragino Sans GB W6"/>
                <w:b/>
                <w:sz w:val="41"/>
              </w:rPr>
            </w:pPr>
          </w:p>
          <w:p>
            <w:pPr>
              <w:pStyle w:val="6"/>
              <w:tabs>
                <w:tab w:val="left" w:pos="1798"/>
                <w:tab w:val="left" w:pos="2357"/>
              </w:tabs>
              <w:spacing w:line="740" w:lineRule="atLeast"/>
              <w:ind w:left="957" w:leftChars="435" w:right="1307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  <w:p>
            <w:pPr>
              <w:pStyle w:val="6"/>
              <w:tabs>
                <w:tab w:val="left" w:pos="1798"/>
                <w:tab w:val="left" w:pos="2357"/>
              </w:tabs>
              <w:spacing w:line="740" w:lineRule="atLeast"/>
              <w:ind w:left="955" w:leftChars="400" w:right="1307" w:hanging="75" w:hangingChars="27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pacing w:val="-17"/>
                <w:sz w:val="28"/>
              </w:rPr>
              <w:t>日</w:t>
            </w:r>
          </w:p>
        </w:tc>
      </w:tr>
    </w:tbl>
    <w:p>
      <w:pPr>
        <w:tabs>
          <w:tab w:val="left" w:pos="2645"/>
          <w:tab w:val="left" w:pos="9403"/>
          <w:tab w:val="left" w:pos="11388"/>
          <w:tab w:val="left" w:pos="12048"/>
          <w:tab w:val="left" w:pos="12708"/>
        </w:tabs>
        <w:spacing w:before="32"/>
        <w:ind w:left="158" w:leftChars="72" w:firstLine="280" w:firstLineChars="100"/>
        <w:rPr>
          <w:rFonts w:hint="eastAsia" w:eastAsia="黑体"/>
          <w:lang w:val="en-US" w:eastAsia="zh-CN"/>
        </w:rPr>
      </w:pPr>
      <w:r>
        <w:rPr>
          <w:rFonts w:ascii="黑体" w:hAnsi="黑体" w:eastAsia="黑体"/>
          <w:sz w:val="28"/>
          <w:szCs w:val="28"/>
        </w:rPr>
        <w:t>注：</w:t>
      </w:r>
      <w:r>
        <w:rPr>
          <w:rFonts w:hint="eastAsia" w:ascii="黑体" w:hAnsi="黑体" w:eastAsia="黑体"/>
          <w:sz w:val="28"/>
          <w:szCs w:val="28"/>
        </w:rPr>
        <w:t>附加身份证正反面、劳动关系证明、学历证书等电子版。</w:t>
      </w:r>
    </w:p>
    <w:sectPr>
      <w:pgSz w:w="11910" w:h="16840"/>
      <w:pgMar w:top="1540" w:right="1440" w:bottom="1420" w:left="1440" w:header="0" w:footer="11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 W6">
    <w:altName w:val="HAKUYOLiuTi3500"/>
    <w:panose1 w:val="020B0600000000000000"/>
    <w:charset w:val="80"/>
    <w:family w:val="swiss"/>
    <w:pitch w:val="default"/>
    <w:sig w:usb0="00000000" w:usb1="00000000" w:usb2="00000016" w:usb3="00000000" w:csb0="00060007" w:csb1="00000000"/>
  </w:font>
  <w:font w:name="HAKUYOLiuTi35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ZDllM2EyNGJkOWE5NDUzMDlmNWYwZWNiOThiMzcifQ=="/>
  </w:docVars>
  <w:rsids>
    <w:rsidRoot w:val="19186E07"/>
    <w:rsid w:val="1918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autoSpaceDE/>
      <w:autoSpaceDN/>
      <w:ind w:firstLine="636" w:firstLineChars="227"/>
      <w:jc w:val="both"/>
    </w:pPr>
    <w:rPr>
      <w:rFonts w:ascii="Times New Roman" w:hAnsi="Times New Roman" w:cs="Times New Roman"/>
      <w:kern w:val="2"/>
      <w:sz w:val="28"/>
      <w:szCs w:val="24"/>
      <w:lang w:val="en-US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2022-07-25T02:10:00Z</dcterms:created>
  <dc:creator>Administrator</dc:creator>
  <cp:lastModifiedBy>Administrator</cp:lastModifiedBy>
  <dcterms:modified xsi:type="dcterms:W3CDTF">2022-07-25T02:11:10Z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C74E682A339744D48D547658EA88CD98</vt:lpwstr>
  </property>
</Properties>
</file>